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OŠ «MATIJA GUBEC» CERNIK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BB5667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2178/16-01-1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</w:t>
      </w:r>
      <w:r w:rsidR="00BB566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.10.2019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Osnovna škola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01109E" w:rsidRPr="00C93DF7" w:rsidRDefault="0001109E" w:rsidP="0001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 A T J E Č A J </w:t>
      </w:r>
    </w:p>
    <w:p w:rsidR="0001109E" w:rsidRPr="00C93DF7" w:rsidRDefault="0001109E" w:rsidP="0001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ih</w:t>
      </w:r>
      <w:r w:rsidRPr="00C93D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01109E" w:rsidRPr="00C93DF7" w:rsidRDefault="0001109E" w:rsidP="0001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ind w:left="2844" w:firstLine="69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Default="0001109E" w:rsidP="000110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RAZREDNE NASTAVE</w:t>
      </w:r>
      <w:r w:rsidRPr="00C85B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67B2A">
        <w:rPr>
          <w:rFonts w:ascii="Times New Roman" w:eastAsia="Times New Roman" w:hAnsi="Times New Roman" w:cs="Times New Roman"/>
          <w:sz w:val="24"/>
          <w:szCs w:val="24"/>
          <w:lang w:eastAsia="hr-HR"/>
        </w:rPr>
        <w:t>– 2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 w:rsidR="00D67B2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>, na određeno vrijeme,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307F0" w:rsidRDefault="000E55A3" w:rsidP="000110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KEMIJE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nepuno radno vrijeme – 8 sati nastave tjedno</w:t>
      </w:r>
    </w:p>
    <w:p w:rsidR="000E55A3" w:rsidRDefault="000E55A3" w:rsidP="000110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MATEMATIKE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određeno vrijeme, puno radno vrijeme</w:t>
      </w:r>
    </w:p>
    <w:p w:rsidR="000E55A3" w:rsidRDefault="000E55A3" w:rsidP="000110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 GLAZBENE KULTURE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izvršitelj, na neodređeno vrijeme, nepuno radno vrijeme – 10 sati nastave tjedno</w:t>
      </w:r>
    </w:p>
    <w:p w:rsidR="0001109E" w:rsidRPr="00C85B10" w:rsidRDefault="0001109E" w:rsidP="000110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B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56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105.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odgoju  i obrazovanju u osnovnoj i srednjoj školi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(NN br. 87/08., 86/09., 92/10., 105/10.,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90/11., 16/12., 86/12., 94/13.,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7/17. i 68/18.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Pravilniku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 (NN 6/19.)</w:t>
      </w:r>
    </w:p>
    <w:p w:rsidR="0001109E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prijavu na natječaj kandidati trebaju priložiti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1109E" w:rsidRDefault="0001109E" w:rsidP="000110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01109E" w:rsidRDefault="0001109E" w:rsidP="000110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(domovnicu)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1109E" w:rsidRDefault="0001109E" w:rsidP="000110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stečenoj stručnoj spremi, </w:t>
      </w:r>
    </w:p>
    <w:p w:rsidR="0001109E" w:rsidRDefault="0001109E" w:rsidP="000110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pod istragom i da se protiv kandidata ne vodi kazneni postupak glede zapreka za zasnivanje radnog odnosa iz članka 106. Zakona o odgoju i obrazovanju u osnovnoj i srednjoj školi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(ne starije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mjesec dana od dana raspisivanja natječaja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01109E" w:rsidRPr="0001109E" w:rsidRDefault="0001109E" w:rsidP="0001109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podatcima evidentiranim u matičnoj evidenciji Hrvatskog zavoda za mirovinsko osiguranje</w:t>
      </w:r>
      <w:r w:rsidRPr="000110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109E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Navedenu dokumentaciju dostaviti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u neovjerenoj preslici.</w:t>
      </w: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 natječaj se mogu javiti osobe oba spola.</w:t>
      </w:r>
    </w:p>
    <w:p w:rsidR="0001109E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prednost pri zapošljavanju prema posebnim propisima dužni su se pozvati na to pravo i priložiti dokaze o istom.</w:t>
      </w:r>
    </w:p>
    <w:p w:rsidR="00BB5667" w:rsidRDefault="00BB5667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prednost prilikom zapošljavanja temeljem članka 102. stavak 1.- 3. Zakona o hrvatskim braniteljima iz Domovinskog rata  i članovima njihovih obitelji (NN 121./2017.) trebaju  dostaviti dokaze sukladno članku 103. stavku 1. Zakona o hrvatskim braniteljima iz Domovinskog rada i članovima njihovih obitelji koji su navedeni na poveznici Ministarstva hrvatskih branitelja: </w:t>
      </w:r>
      <w:hyperlink r:id="rId5" w:history="1">
        <w:r w:rsidRPr="00F6194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="00D67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67B2A" w:rsidRDefault="00D67B2A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Prijavom na natječaj kandidat daje privolu za obradu osobnih podataka navedenih u svim dostavljenim prilozima odnosno ispravama za potrebe provedbe natječajnog postupka.</w:t>
      </w:r>
    </w:p>
    <w:p w:rsidR="00D67B2A" w:rsidRDefault="00D67B2A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pravodobno dostavili potpunu prijavu sa svim prilozima odnosno ispravama i ispunjavaju uvjete natječaja</w:t>
      </w:r>
      <w:r w:rsidR="00DD5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dužni su pristupiti procjeni odnosno testiranju prema odredbama Pravilnika o postupku zapošljavanja te procjeni i vrednovanju kandidata za zapošljavanje OŠ „Matija Gubec“ </w:t>
      </w:r>
      <w:proofErr w:type="spellStart"/>
      <w:r w:rsidR="00DD5C34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="00DD5C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5C34" w:rsidRDefault="00DD5C34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kandidat je dužan navesti adresu odnosno </w:t>
      </w:r>
      <w:r w:rsidR="009A00A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adresu na koju će mu biti dostavljena obavijest o datumu i vremenu procjene odnosno testiranja.</w:t>
      </w:r>
    </w:p>
    <w:p w:rsidR="009A00A4" w:rsidRDefault="009A00A4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osam dana od dana objave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109E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</w:t>
      </w:r>
      <w:r w:rsidR="00930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prilozima dostaviti neposredno ili poštom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</w:t>
      </w:r>
      <w:r w:rsidR="009307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OŠ «Matija Gubec»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Školska 20, 35404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Cernik</w:t>
      </w:r>
      <w:proofErr w:type="spellEnd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307F0" w:rsidRDefault="009307F0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07F0" w:rsidRDefault="009307F0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9A00A4" w:rsidRPr="00C93DF7" w:rsidRDefault="009A00A4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www.os-mgubec-cernik.skole.hr</w:t>
      </w: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109E" w:rsidRPr="00C93DF7" w:rsidRDefault="0001109E" w:rsidP="0001109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Ravnateljica:</w:t>
      </w:r>
    </w:p>
    <w:p w:rsidR="0001109E" w:rsidRDefault="0001109E" w:rsidP="0001109E">
      <w:pPr>
        <w:spacing w:after="0" w:line="240" w:lineRule="auto"/>
      </w:pP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Reza </w:t>
      </w:r>
      <w:proofErr w:type="spellStart"/>
      <w:r w:rsidRPr="00C93DF7">
        <w:rPr>
          <w:rFonts w:ascii="Times New Roman" w:eastAsia="Times New Roman" w:hAnsi="Times New Roman" w:cs="Times New Roman"/>
          <w:sz w:val="24"/>
          <w:szCs w:val="24"/>
          <w:lang w:eastAsia="hr-HR"/>
        </w:rPr>
        <w:t>Benković</w:t>
      </w:r>
      <w:proofErr w:type="spellEnd"/>
    </w:p>
    <w:p w:rsidR="0001109E" w:rsidRDefault="0001109E" w:rsidP="0001109E"/>
    <w:p w:rsidR="0001109E" w:rsidRDefault="0001109E" w:rsidP="0001109E"/>
    <w:p w:rsidR="005D2B5D" w:rsidRDefault="005D2B5D"/>
    <w:sectPr w:rsidR="005D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63BD"/>
    <w:multiLevelType w:val="hybridMultilevel"/>
    <w:tmpl w:val="B1D4BCBC"/>
    <w:lvl w:ilvl="0" w:tplc="B30EAC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E"/>
    <w:rsid w:val="0001109E"/>
    <w:rsid w:val="0004490A"/>
    <w:rsid w:val="000E55A3"/>
    <w:rsid w:val="001154B4"/>
    <w:rsid w:val="005D2B5D"/>
    <w:rsid w:val="009307F0"/>
    <w:rsid w:val="009A00A4"/>
    <w:rsid w:val="00BB5667"/>
    <w:rsid w:val="00D67B2A"/>
    <w:rsid w:val="00D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D213-6749-4D43-B56E-A8C684AA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09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109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2019-10-02T05:58:00Z</cp:lastPrinted>
  <dcterms:created xsi:type="dcterms:W3CDTF">2019-10-01T06:20:00Z</dcterms:created>
  <dcterms:modified xsi:type="dcterms:W3CDTF">2019-10-02T06:02:00Z</dcterms:modified>
</cp:coreProperties>
</file>