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E" w:rsidRDefault="007A3EEA" w:rsidP="00DC171E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  <w:r w:rsidR="00DC171E">
        <w:t xml:space="preserve">                                                         RKP: 09265</w:t>
      </w:r>
    </w:p>
    <w:p w:rsidR="00DC171E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DC171E">
        <w:t xml:space="preserve">                                                                                                   Matični broj: 0300031</w:t>
      </w:r>
    </w:p>
    <w:p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:rsidR="007A3EEA" w:rsidRDefault="007A3EEA" w:rsidP="006E322A">
      <w:pPr>
        <w:pStyle w:val="Bezproreda"/>
      </w:pPr>
      <w:r>
        <w:t>Razdjel: 000</w:t>
      </w:r>
    </w:p>
    <w:p w:rsidR="007A3EEA" w:rsidRDefault="007A3EEA"/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4F4C2D">
        <w:rPr>
          <w:b/>
        </w:rPr>
        <w:t xml:space="preserve"> 2018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4F4C2D">
        <w:rPr>
          <w:b/>
        </w:rPr>
        <w:t xml:space="preserve"> 2018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</w:t>
      </w:r>
      <w:proofErr w:type="spellStart"/>
      <w:r w:rsidR="004F4C2D">
        <w:t>Benković</w:t>
      </w:r>
      <w:proofErr w:type="spellEnd"/>
      <w:r w:rsidR="004F4C2D">
        <w:t>, a bilješke uz financijske izvještaje sastavila je voditeljica računovodstva Branka Jelinić.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7A3EEA" w:rsidRDefault="007A3EEA" w:rsidP="00B22670"/>
    <w:p w:rsidR="00A23F2A" w:rsidRDefault="00A23F2A" w:rsidP="00C720CC">
      <w:pPr>
        <w:pStyle w:val="Odlomakpopisa"/>
        <w:numPr>
          <w:ilvl w:val="0"/>
          <w:numId w:val="2"/>
        </w:numPr>
      </w:pPr>
      <w:r>
        <w:t>A</w:t>
      </w:r>
      <w:r w:rsidR="00B22670">
        <w:t>OP 015</w:t>
      </w:r>
      <w:r>
        <w:t xml:space="preserve"> – Uredska oprema i namještaj – Stanje 1.1.201</w:t>
      </w:r>
      <w:r w:rsidR="00B22670">
        <w:t>8</w:t>
      </w:r>
      <w:r>
        <w:t>. na računi</w:t>
      </w:r>
      <w:r w:rsidR="00B22670">
        <w:t>ma odjeljka 0221 iznosi 1.083.774</w:t>
      </w:r>
      <w:r>
        <w:t xml:space="preserve"> kn, a na dan 31.12.201</w:t>
      </w:r>
      <w:r w:rsidR="00B22670">
        <w:t>8. 1.211.524</w:t>
      </w:r>
      <w:r>
        <w:t xml:space="preserve"> kn. Razlika između početnog i završnog</w:t>
      </w:r>
      <w:r w:rsidR="00B22670">
        <w:t xml:space="preserve"> stanja nastala je zbog nabave 3 </w:t>
      </w:r>
      <w:r w:rsidR="000C78CC">
        <w:t>kompleta namještaja za razrede te</w:t>
      </w:r>
      <w:r w:rsidR="00B22670">
        <w:t xml:space="preserve"> nabave računala i tableta</w:t>
      </w:r>
      <w:r>
        <w:t>.</w:t>
      </w:r>
    </w:p>
    <w:p w:rsidR="00A23F2A" w:rsidRDefault="00A23F2A" w:rsidP="00C720CC">
      <w:pPr>
        <w:pStyle w:val="Odlomakpopisa"/>
        <w:numPr>
          <w:ilvl w:val="0"/>
          <w:numId w:val="2"/>
        </w:numPr>
      </w:pPr>
      <w:r>
        <w:t xml:space="preserve">AOP 017 </w:t>
      </w:r>
      <w:r w:rsidR="00FC35C7">
        <w:t>–</w:t>
      </w:r>
      <w:r>
        <w:t xml:space="preserve"> </w:t>
      </w:r>
      <w:r w:rsidR="00FC35C7">
        <w:t>Opr</w:t>
      </w:r>
      <w:r w:rsidR="000C78CC">
        <w:t>ema za održavanje i zaštitu – smanjenje</w:t>
      </w:r>
      <w:r w:rsidR="00FC35C7">
        <w:t xml:space="preserve"> vrij</w:t>
      </w:r>
      <w:r w:rsidR="000C78CC">
        <w:t>ednosti zbog rashodovanja dotrajalih uređaja</w:t>
      </w:r>
    </w:p>
    <w:p w:rsidR="00FC35C7" w:rsidRDefault="00FC35C7" w:rsidP="00C720CC">
      <w:pPr>
        <w:pStyle w:val="Odlomakpopisa"/>
        <w:numPr>
          <w:ilvl w:val="0"/>
          <w:numId w:val="2"/>
        </w:numPr>
      </w:pPr>
      <w:r>
        <w:t>AOP 021 – Uređaji, strojevi i opre</w:t>
      </w:r>
      <w:r w:rsidR="000C78CC">
        <w:t>ma za ostale namjene – smanjenje vrijednosti zbog otpisa zastarjele opreme u realizaciji nastave</w:t>
      </w:r>
    </w:p>
    <w:p w:rsidR="000C78CC" w:rsidRDefault="000C78CC" w:rsidP="00C720CC">
      <w:pPr>
        <w:pStyle w:val="Odlomakpopisa"/>
        <w:numPr>
          <w:ilvl w:val="0"/>
          <w:numId w:val="2"/>
        </w:numPr>
      </w:pPr>
      <w:r>
        <w:t xml:space="preserve">AOP 030 – Knjige </w:t>
      </w:r>
      <w:r w:rsidR="00370335">
        <w:t>–</w:t>
      </w:r>
      <w:r>
        <w:t xml:space="preserve"> </w:t>
      </w:r>
      <w:r w:rsidR="00370335">
        <w:t>kupljene knjige za lektiru i stručno usavršavanje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370335">
        <w:t>Stanje 1.1.2018</w:t>
      </w:r>
      <w:r w:rsidR="00FC35C7">
        <w:t>. na odjeljku 042 izno</w:t>
      </w:r>
      <w:r w:rsidR="00370335">
        <w:t>si 230.753 kn, a na dan 31.12.2018. 257.025</w:t>
      </w:r>
      <w:r w:rsidR="00CB14D9">
        <w:t xml:space="preserve"> kn. Novonabavl</w:t>
      </w:r>
      <w:r w:rsidR="00370335">
        <w:t>jen sitni inventar iznosi 30.225</w:t>
      </w:r>
      <w:r w:rsidR="00CB14D9">
        <w:t xml:space="preserve"> kn </w:t>
      </w:r>
      <w:r w:rsidR="00FC35C7">
        <w:t xml:space="preserve">a </w:t>
      </w:r>
      <w:r w:rsidR="00370335">
        <w:t>otpisano zbog dotrajalosti 3.952</w:t>
      </w:r>
      <w:r w:rsidR="00CB14D9">
        <w:t xml:space="preserve"> kn.</w:t>
      </w:r>
    </w:p>
    <w:p w:rsidR="00CB14D9" w:rsidRDefault="00DB746D" w:rsidP="002F112C">
      <w:pPr>
        <w:pStyle w:val="Odlomakpopisa"/>
        <w:numPr>
          <w:ilvl w:val="0"/>
          <w:numId w:val="2"/>
        </w:numPr>
      </w:pPr>
      <w:r>
        <w:t>AOP 080 – Ostala potraživanja – smanjenje zbog refundacije bolovanja</w:t>
      </w:r>
      <w:r w:rsidR="00370335">
        <w:t xml:space="preserve"> i usklađivanja kartica sa HZZO</w:t>
      </w:r>
    </w:p>
    <w:p w:rsidR="00370335" w:rsidRDefault="006F676B" w:rsidP="002F112C">
      <w:pPr>
        <w:pStyle w:val="Odlomakpopisa"/>
        <w:numPr>
          <w:ilvl w:val="0"/>
          <w:numId w:val="2"/>
        </w:numPr>
      </w:pPr>
      <w:r>
        <w:t xml:space="preserve">AOP 154 – Povećanje  sredstava pristigla za tri projekta </w:t>
      </w:r>
      <w:proofErr w:type="spellStart"/>
      <w:r>
        <w:t>Erasmus</w:t>
      </w:r>
      <w:proofErr w:type="spellEnd"/>
      <w:r>
        <w:t xml:space="preserve"> +</w:t>
      </w:r>
    </w:p>
    <w:p w:rsidR="00DB746D" w:rsidRDefault="00DB746D" w:rsidP="006F676B">
      <w:pPr>
        <w:pStyle w:val="Odlomakpopisa"/>
        <w:numPr>
          <w:ilvl w:val="0"/>
          <w:numId w:val="2"/>
        </w:numPr>
      </w:pPr>
      <w:r>
        <w:t>AOP 158 – Rashodi budućih razdoblja i nedospjela na</w:t>
      </w:r>
      <w:r w:rsidR="00370335">
        <w:t>plata prihoda – 418.729</w:t>
      </w:r>
      <w:r>
        <w:t xml:space="preserve"> kn iznosi plaća</w:t>
      </w:r>
      <w:r w:rsidR="00370335">
        <w:t xml:space="preserve"> za zaposlenike za prosinac 2018</w:t>
      </w:r>
      <w:r>
        <w:t>. godine.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A</w:t>
      </w:r>
      <w:r w:rsidR="006F676B">
        <w:t>OP 232</w:t>
      </w:r>
      <w:r w:rsidR="009A0993">
        <w:t xml:space="preserve">- </w:t>
      </w:r>
      <w:r>
        <w:t xml:space="preserve"> Vi</w:t>
      </w:r>
      <w:r w:rsidR="006F676B">
        <w:t>šak prihoda poslovanja i AOP 236</w:t>
      </w:r>
      <w:r w:rsidR="009A0993">
        <w:t xml:space="preserve"> -</w:t>
      </w:r>
      <w:r>
        <w:t xml:space="preserve">  Manjak prihoda od nefinancijske imovine – pr</w:t>
      </w:r>
      <w:r w:rsidR="006F676B">
        <w:t xml:space="preserve">opisana korekcija rezultata je proknjižena. Razlika viška prihoda poslovanja su sredstva </w:t>
      </w:r>
      <w:proofErr w:type="spellStart"/>
      <w:r w:rsidR="006F676B">
        <w:t>namjenjena</w:t>
      </w:r>
      <w:proofErr w:type="spellEnd"/>
      <w:r w:rsidR="006F676B">
        <w:t xml:space="preserve"> provođenju projekata </w:t>
      </w:r>
      <w:proofErr w:type="spellStart"/>
      <w:r w:rsidR="006F676B">
        <w:t>Erasmus</w:t>
      </w:r>
      <w:proofErr w:type="spellEnd"/>
      <w:r w:rsidR="006F676B">
        <w:t>+.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lastRenderedPageBreak/>
        <w:t>Školska ustanova nema iskazane podatke u bilanci o dugoročnim i kratkoročnim kreditima i zajmovima te kamatama na kredite i zajmove pa se obavezne bilješke uz Bilancu na propisanim tablicama ne prikazuju.</w:t>
      </w:r>
    </w:p>
    <w:p w:rsidR="002F112C" w:rsidRDefault="002F112C" w:rsidP="007A3EEA"/>
    <w:p w:rsidR="00D153E3" w:rsidRDefault="00D153E3" w:rsidP="007A3EEA"/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kuhinje i osiguranja, prihoda od pomoći za održavanje susreta malih pjesnika Slavonije i Baranje, sredstava za projekt </w:t>
      </w:r>
      <w:proofErr w:type="spellStart"/>
      <w:r>
        <w:t>Erasmus</w:t>
      </w:r>
      <w:proofErr w:type="spellEnd"/>
      <w:r>
        <w:t xml:space="preserve"> + i donacija. 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065 – Kapitalne pomoći proračunskim korisnicima iz proračun</w:t>
      </w:r>
      <w:r w:rsidR="007829EE">
        <w:t>a koji im nije nadležan – 102.084</w:t>
      </w:r>
      <w:r>
        <w:t xml:space="preserve"> kn</w:t>
      </w:r>
      <w:r w:rsidR="007829EE">
        <w:t xml:space="preserve"> za nabavku tableta i namještaja za učionice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067 – Tekuće pomoći teme</w:t>
      </w:r>
      <w:r w:rsidR="007829EE">
        <w:t xml:space="preserve">ljem prijenosa EU sredstava – u 2018. godini evidentirana su sredstva za tri nova </w:t>
      </w:r>
      <w:proofErr w:type="spellStart"/>
      <w:r w:rsidR="007829EE">
        <w:t>Erasmus</w:t>
      </w:r>
      <w:proofErr w:type="spellEnd"/>
      <w:r w:rsidR="007829EE">
        <w:t xml:space="preserve"> + projekta</w:t>
      </w:r>
    </w:p>
    <w:p w:rsidR="00C22EE1" w:rsidRDefault="007829EE" w:rsidP="00243388">
      <w:pPr>
        <w:pStyle w:val="Odlomakpopisa"/>
        <w:numPr>
          <w:ilvl w:val="0"/>
          <w:numId w:val="2"/>
        </w:numPr>
      </w:pPr>
      <w:r>
        <w:t>AOP 069</w:t>
      </w:r>
      <w:r w:rsidR="00C22EE1">
        <w:t xml:space="preserve"> – Prijenosi između proračunskih korisnika istog proračuna – evidentiranje prihoda za projekt „Osiguravanje školske prehrane za djecu u riziku od siromaštva“.</w:t>
      </w:r>
    </w:p>
    <w:p w:rsidR="007829EE" w:rsidRDefault="007829EE" w:rsidP="00243388">
      <w:pPr>
        <w:pStyle w:val="Odlomakpopisa"/>
        <w:numPr>
          <w:ilvl w:val="0"/>
          <w:numId w:val="2"/>
        </w:numPr>
      </w:pPr>
      <w:r>
        <w:t>AOP 116 – smanjenje prihoda za školsku kuhinju jer je dio učenika uključen u projekt „Rizik od siromaštva“</w:t>
      </w:r>
    </w:p>
    <w:p w:rsidR="00243388" w:rsidRDefault="00C22EE1" w:rsidP="00243388">
      <w:pPr>
        <w:pStyle w:val="Odlomakpopisa"/>
        <w:numPr>
          <w:ilvl w:val="0"/>
          <w:numId w:val="2"/>
        </w:numPr>
      </w:pPr>
      <w:r>
        <w:t>AOP 130</w:t>
      </w:r>
      <w:r w:rsidR="00243388">
        <w:t xml:space="preserve"> – Prihodi iz nadležnog proračuna za financir</w:t>
      </w:r>
      <w:r>
        <w:t>anje rashoda poslovanja – u 201</w:t>
      </w:r>
      <w:r w:rsidR="007829EE">
        <w:t>8</w:t>
      </w:r>
      <w:r w:rsidR="00243388">
        <w:t>.  godini  evidentirani su</w:t>
      </w:r>
      <w:r>
        <w:t xml:space="preserve"> prihodi za </w:t>
      </w:r>
      <w:r w:rsidR="007829EE">
        <w:t>rashode za  mjesec prosinac 2017</w:t>
      </w:r>
      <w:r w:rsidR="00243388">
        <w:t>. godine</w:t>
      </w:r>
    </w:p>
    <w:p w:rsidR="00782298" w:rsidRDefault="00C22EE1" w:rsidP="00243388">
      <w:pPr>
        <w:pStyle w:val="Odlomakpopisa"/>
        <w:numPr>
          <w:ilvl w:val="0"/>
          <w:numId w:val="2"/>
        </w:numPr>
      </w:pPr>
      <w:r>
        <w:t>AOP 149 – Rashodi za zaposlene</w:t>
      </w:r>
      <w:r w:rsidR="00782298">
        <w:t xml:space="preserve"> - </w:t>
      </w:r>
      <w:r>
        <w:t>povećanje na AOP 153 odjeljak 3113 Plaće za prekov</w:t>
      </w:r>
      <w:r w:rsidR="007829EE">
        <w:t>remeni rad – rad na zamjenama i radu u „Školi za život“</w:t>
      </w:r>
    </w:p>
    <w:p w:rsidR="00B94220" w:rsidRDefault="00C22EE1" w:rsidP="007829EE">
      <w:pPr>
        <w:pStyle w:val="Odlomakpopisa"/>
        <w:numPr>
          <w:ilvl w:val="0"/>
          <w:numId w:val="2"/>
        </w:numPr>
      </w:pPr>
      <w:r>
        <w:t xml:space="preserve">AOP 162 </w:t>
      </w:r>
      <w:r w:rsidR="00B94220">
        <w:t>–</w:t>
      </w:r>
      <w:r>
        <w:t xml:space="preserve"> </w:t>
      </w:r>
      <w:r w:rsidR="00B94220">
        <w:t xml:space="preserve">Povećanje zbog mobilnosti projekta </w:t>
      </w:r>
      <w:proofErr w:type="spellStart"/>
      <w:r w:rsidR="00B94220">
        <w:t>Erasmus</w:t>
      </w:r>
      <w:proofErr w:type="spellEnd"/>
      <w:r w:rsidR="00B94220">
        <w:t xml:space="preserve"> +.</w:t>
      </w:r>
    </w:p>
    <w:p w:rsidR="00FE5404" w:rsidRDefault="00FE5404" w:rsidP="007829EE">
      <w:pPr>
        <w:pStyle w:val="Odlomakpopisa"/>
        <w:numPr>
          <w:ilvl w:val="0"/>
          <w:numId w:val="2"/>
        </w:numPr>
      </w:pPr>
      <w:r>
        <w:t>AOP 171 – Sitni inventar i auto gume – nabava novog sitnog inventara koji je stavljen u upotrebu</w:t>
      </w:r>
    </w:p>
    <w:p w:rsidR="00F63F7A" w:rsidRDefault="00F63F7A" w:rsidP="00F63F7A">
      <w:pPr>
        <w:pStyle w:val="Odlomakpopisa"/>
        <w:numPr>
          <w:ilvl w:val="0"/>
          <w:numId w:val="2"/>
        </w:numPr>
      </w:pPr>
      <w:r>
        <w:t xml:space="preserve">AOP 184 – Naknade troškova osobama izvan radnog odnosa – putovanja učenika u sklopu projekta </w:t>
      </w:r>
      <w:proofErr w:type="spellStart"/>
      <w:r>
        <w:t>Erasmus</w:t>
      </w:r>
      <w:proofErr w:type="spellEnd"/>
      <w:r>
        <w:t xml:space="preserve"> + i troškovi stručnog osposobljavanja bez zasnivanja radnog odnosa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</w:t>
      </w:r>
      <w:r w:rsidR="00F63F7A">
        <w:t xml:space="preserve">85 – Ostali nespomenuti rashodi poslovanja –povećanje vezano uz troškove projekta </w:t>
      </w:r>
      <w:proofErr w:type="spellStart"/>
      <w:r w:rsidR="00F63F7A">
        <w:t>Erasmus</w:t>
      </w:r>
      <w:proofErr w:type="spellEnd"/>
      <w:r w:rsidR="00F63F7A">
        <w:t xml:space="preserve"> +</w:t>
      </w:r>
      <w:r w:rsidR="00E44DF1">
        <w:t xml:space="preserve"> te nabavu raznih materijala</w:t>
      </w:r>
    </w:p>
    <w:p w:rsidR="009A0993" w:rsidRDefault="00F63F7A" w:rsidP="00FE5404">
      <w:pPr>
        <w:pStyle w:val="Odlomakpopisa"/>
        <w:numPr>
          <w:ilvl w:val="0"/>
          <w:numId w:val="2"/>
        </w:numPr>
      </w:pPr>
      <w:r>
        <w:t>AOP 193</w:t>
      </w:r>
      <w:r w:rsidR="009A0993">
        <w:t xml:space="preserve"> – Fina</w:t>
      </w:r>
      <w:r>
        <w:t>ncijski rashodi, odnosno AOP 210 - Zatezne kamate i AOP 211</w:t>
      </w:r>
      <w:r w:rsidR="009A0993">
        <w:t xml:space="preserve"> – Ostali nesp</w:t>
      </w:r>
      <w:r>
        <w:t>omenuti financijski rashodi smanjeni u odnosu na prošlu godinu</w:t>
      </w:r>
      <w:r w:rsidR="009A0993">
        <w:t>.</w:t>
      </w:r>
    </w:p>
    <w:p w:rsidR="00F63F7A" w:rsidRDefault="00F63F7A" w:rsidP="00FE5404">
      <w:pPr>
        <w:pStyle w:val="Odlomakpopisa"/>
        <w:numPr>
          <w:ilvl w:val="0"/>
          <w:numId w:val="2"/>
        </w:numPr>
      </w:pPr>
      <w:r>
        <w:t>AOP 282 – Višak prihoda poslovanja – nastao radi knji</w:t>
      </w:r>
      <w:r w:rsidR="00E44DF1">
        <w:t xml:space="preserve">ženja prihoda za </w:t>
      </w:r>
      <w:proofErr w:type="spellStart"/>
      <w:r w:rsidR="00E44DF1">
        <w:t>Erasmus</w:t>
      </w:r>
      <w:proofErr w:type="spellEnd"/>
      <w:r w:rsidR="00E44DF1">
        <w:t xml:space="preserve"> + </w:t>
      </w:r>
    </w:p>
    <w:p w:rsidR="00560532" w:rsidRDefault="00537966" w:rsidP="00FE5404">
      <w:pPr>
        <w:pStyle w:val="Odlomakpopisa"/>
        <w:numPr>
          <w:ilvl w:val="0"/>
          <w:numId w:val="2"/>
        </w:numPr>
      </w:pPr>
      <w:r>
        <w:t>AOP 341</w:t>
      </w:r>
      <w:r w:rsidR="00560532">
        <w:t xml:space="preserve"> – Rashodi za nabavu nefinancijske imovin</w:t>
      </w:r>
      <w:r w:rsidR="00E44DF1">
        <w:t>e – rashodi za nabavu novih računala za informatičku učionicu, tableta u sklopu projekta „Škola za život“ i namještaja za tri učionice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E44DF1" w:rsidP="00560532">
      <w:pPr>
        <w:pStyle w:val="Odlomakpopisa"/>
        <w:numPr>
          <w:ilvl w:val="0"/>
          <w:numId w:val="2"/>
        </w:numPr>
      </w:pPr>
      <w:r>
        <w:t xml:space="preserve"> AOP 021</w:t>
      </w:r>
      <w:r w:rsidR="00537966">
        <w:t xml:space="preserve"> – Promjena u vrijednosti proizvedene</w:t>
      </w:r>
      <w:r>
        <w:t xml:space="preserve"> dugotrajne imovine – 36.788 kn županija Brodsko –posavska za nabavu dva kompleta namještaja i 12 tableta</w:t>
      </w:r>
    </w:p>
    <w:p w:rsidR="00E44DF1" w:rsidRDefault="00E44DF1" w:rsidP="003E4937"/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537966" w:rsidP="0089288D">
      <w:pPr>
        <w:pStyle w:val="Odlomakpopisa"/>
        <w:numPr>
          <w:ilvl w:val="0"/>
          <w:numId w:val="2"/>
        </w:numPr>
      </w:pPr>
      <w:r>
        <w:t>AOP 037</w:t>
      </w:r>
      <w:r w:rsidR="0089288D">
        <w:t xml:space="preserve">  Stanje dospjelih obveza na kraju izvj</w:t>
      </w:r>
      <w:r w:rsidR="00EC1845">
        <w:t>eštajnog razdoblja iznosi 10.431</w:t>
      </w:r>
      <w:r w:rsidR="0089288D">
        <w:t xml:space="preserve"> kn, a odnosi se na neplaćene račune dobavljačima s</w:t>
      </w:r>
      <w:r>
        <w:t xml:space="preserve"> datumom dospije</w:t>
      </w:r>
      <w:r w:rsidR="00EC1845">
        <w:t>ća do 31.12.2018</w:t>
      </w:r>
      <w:r>
        <w:t>.</w:t>
      </w:r>
    </w:p>
    <w:p w:rsidR="0089288D" w:rsidRDefault="00537966" w:rsidP="0089288D">
      <w:pPr>
        <w:pStyle w:val="Odlomakpopisa"/>
        <w:numPr>
          <w:ilvl w:val="0"/>
          <w:numId w:val="2"/>
        </w:numPr>
      </w:pPr>
      <w:r>
        <w:t>AOP 090</w:t>
      </w:r>
      <w:r w:rsidR="0089288D">
        <w:t xml:space="preserve"> Stanje nedospjelih obveza na kraju izvje</w:t>
      </w:r>
      <w:r w:rsidR="00EC1845">
        <w:t>štajnog razdoblja iznosi 488.242</w:t>
      </w:r>
      <w:r w:rsidR="0089288D">
        <w:t xml:space="preserve"> kn, a odnosi se</w:t>
      </w:r>
      <w:r>
        <w:t xml:space="preserve"> na plaću za 12. mjesec (</w:t>
      </w:r>
      <w:r w:rsidR="00EC1845">
        <w:t>418.729</w:t>
      </w:r>
      <w:r w:rsidR="00A040A3">
        <w:t xml:space="preserve"> kn</w:t>
      </w:r>
      <w:r w:rsidR="0089288D">
        <w:t>) koja dosp</w:t>
      </w:r>
      <w:r w:rsidR="00900371">
        <w:t>i</w:t>
      </w:r>
      <w:r w:rsidR="00EC1845">
        <w:t>jeva 10.01.2019</w:t>
      </w:r>
      <w:r w:rsidR="0089288D">
        <w:t>. godine te na obveze dobavljačima za raču</w:t>
      </w:r>
      <w:r w:rsidR="00EC1845">
        <w:t>ne koji dospijevaju tijekom 2019</w:t>
      </w:r>
      <w:r w:rsidR="0089288D">
        <w:t>. godine</w:t>
      </w:r>
      <w:r w:rsidR="00EC1845">
        <w:t>.</w:t>
      </w:r>
    </w:p>
    <w:p w:rsidR="00900371" w:rsidRDefault="00EC1845" w:rsidP="0089288D">
      <w:pPr>
        <w:pStyle w:val="Odlomakpopisa"/>
        <w:numPr>
          <w:ilvl w:val="0"/>
          <w:numId w:val="2"/>
        </w:numPr>
      </w:pPr>
      <w:r>
        <w:t>AOP 091 – iznosi 232</w:t>
      </w:r>
      <w:r w:rsidR="00A040A3">
        <w:t xml:space="preserve"> kuna odnosi se na</w:t>
      </w:r>
      <w:r w:rsidR="00900371">
        <w:t xml:space="preserve"> bolovanj</w:t>
      </w:r>
      <w:r w:rsidR="00A040A3">
        <w:t xml:space="preserve">e na teret HZZO-a 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>AOP 110 – Obrazovanje – uku</w:t>
      </w:r>
      <w:r w:rsidR="00EC1845">
        <w:t>pni rashodi poslovanja 5.997.917</w:t>
      </w:r>
      <w:r>
        <w:t xml:space="preserve"> kn i  rashodi poslovanja za nab</w:t>
      </w:r>
      <w:r w:rsidR="00EC1845">
        <w:t>avu nefinancijske imovine 153.132</w:t>
      </w:r>
      <w:r>
        <w:t xml:space="preserve">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  <w:r w:rsidR="00EC1845">
        <w:t xml:space="preserve"> 163.573</w:t>
      </w:r>
      <w:r w:rsidR="00A040A3">
        <w:t xml:space="preserve"> kn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A211F3" w:rsidP="009F6635">
      <w:r>
        <w:t xml:space="preserve">U </w:t>
      </w:r>
      <w:proofErr w:type="spellStart"/>
      <w:r>
        <w:t>Cerniku</w:t>
      </w:r>
      <w:proofErr w:type="spellEnd"/>
      <w:r>
        <w:t xml:space="preserve"> 30</w:t>
      </w:r>
      <w:bookmarkStart w:id="0" w:name="_GoBack"/>
      <w:bookmarkEnd w:id="0"/>
      <w:r w:rsidR="00EC1845">
        <w:t>. siječnja 2019</w:t>
      </w:r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/>
    <w:p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B62C6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C0778"/>
    <w:rsid w:val="000C4D7D"/>
    <w:rsid w:val="000C78CC"/>
    <w:rsid w:val="00120E35"/>
    <w:rsid w:val="0013359C"/>
    <w:rsid w:val="001F2BAA"/>
    <w:rsid w:val="00212454"/>
    <w:rsid w:val="00243388"/>
    <w:rsid w:val="00282FE3"/>
    <w:rsid w:val="002F112C"/>
    <w:rsid w:val="00366063"/>
    <w:rsid w:val="00370335"/>
    <w:rsid w:val="003E4937"/>
    <w:rsid w:val="003F354C"/>
    <w:rsid w:val="004B09E6"/>
    <w:rsid w:val="004B5BB2"/>
    <w:rsid w:val="004D4A72"/>
    <w:rsid w:val="004F4C2D"/>
    <w:rsid w:val="0050656F"/>
    <w:rsid w:val="00537966"/>
    <w:rsid w:val="00560532"/>
    <w:rsid w:val="00564F3C"/>
    <w:rsid w:val="00614766"/>
    <w:rsid w:val="006D428B"/>
    <w:rsid w:val="006E322A"/>
    <w:rsid w:val="006F676B"/>
    <w:rsid w:val="00715788"/>
    <w:rsid w:val="00717F4D"/>
    <w:rsid w:val="00782298"/>
    <w:rsid w:val="007829EE"/>
    <w:rsid w:val="007A3EEA"/>
    <w:rsid w:val="0081245E"/>
    <w:rsid w:val="00842290"/>
    <w:rsid w:val="0089288D"/>
    <w:rsid w:val="00900371"/>
    <w:rsid w:val="009A0993"/>
    <w:rsid w:val="009F6635"/>
    <w:rsid w:val="00A040A3"/>
    <w:rsid w:val="00A211F3"/>
    <w:rsid w:val="00A23F2A"/>
    <w:rsid w:val="00A87853"/>
    <w:rsid w:val="00B22670"/>
    <w:rsid w:val="00B22EDC"/>
    <w:rsid w:val="00B60837"/>
    <w:rsid w:val="00B94220"/>
    <w:rsid w:val="00B95430"/>
    <w:rsid w:val="00C10602"/>
    <w:rsid w:val="00C22EE1"/>
    <w:rsid w:val="00C673D9"/>
    <w:rsid w:val="00C720CC"/>
    <w:rsid w:val="00CB1344"/>
    <w:rsid w:val="00CB14D9"/>
    <w:rsid w:val="00CB53E7"/>
    <w:rsid w:val="00CC769B"/>
    <w:rsid w:val="00CE3858"/>
    <w:rsid w:val="00D153E3"/>
    <w:rsid w:val="00D46BEF"/>
    <w:rsid w:val="00D91D2C"/>
    <w:rsid w:val="00DB746D"/>
    <w:rsid w:val="00DC171E"/>
    <w:rsid w:val="00DC4F8E"/>
    <w:rsid w:val="00E27DDB"/>
    <w:rsid w:val="00E44DF1"/>
    <w:rsid w:val="00E5066B"/>
    <w:rsid w:val="00EC1845"/>
    <w:rsid w:val="00ED248B"/>
    <w:rsid w:val="00F429BD"/>
    <w:rsid w:val="00F63F7A"/>
    <w:rsid w:val="00F70170"/>
    <w:rsid w:val="00FB01E1"/>
    <w:rsid w:val="00FC35C7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7</cp:revision>
  <cp:lastPrinted>2019-01-30T07:24:00Z</cp:lastPrinted>
  <dcterms:created xsi:type="dcterms:W3CDTF">2019-01-29T09:30:00Z</dcterms:created>
  <dcterms:modified xsi:type="dcterms:W3CDTF">2019-01-30T07:25:00Z</dcterms:modified>
</cp:coreProperties>
</file>